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8B628D">
        <w:tc>
          <w:tcPr>
            <w:tcW w:w="6204" w:type="dxa"/>
          </w:tcPr>
          <w:p w:rsidR="008B628D" w:rsidRDefault="001844ED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8B628D" w:rsidRDefault="008B628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28D" w:rsidRDefault="008B628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B628D" w:rsidRDefault="001844E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УТВЕРЖДАЮ:</w:t>
            </w:r>
          </w:p>
          <w:p w:rsidR="008B628D" w:rsidRDefault="001844ED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генерального директора</w:t>
            </w:r>
          </w:p>
          <w:p w:rsidR="008B628D" w:rsidRDefault="001844ED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8B628D" w:rsidRDefault="001844ED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8B628D" w:rsidRDefault="001844E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____________ А.И. Таранков</w:t>
            </w:r>
          </w:p>
          <w:p w:rsidR="008B628D" w:rsidRDefault="001844E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«___»___________ 2026 г.</w:t>
            </w:r>
          </w:p>
          <w:p w:rsidR="008B628D" w:rsidRDefault="008B628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B628D" w:rsidRDefault="001844ED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:rsidR="008B628D" w:rsidRDefault="00184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закупки на поставку устройств птицезащитных.</w:t>
      </w:r>
    </w:p>
    <w:p w:rsidR="008B628D" w:rsidRDefault="001844ED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«Россети Сибирь Тываэнерго».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устройств птицезащитных.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eastAsia="Times New Roman" w:hAnsi="Times New Roman" w:cs="Times New Roman"/>
          <w:sz w:val="26"/>
          <w:szCs w:val="26"/>
        </w:rPr>
        <w:t>Центральный склад, г. Кызыл, ул. Колхозная, 2б.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8B628D" w:rsidRDefault="001844E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>
        <w:rPr>
          <w:rFonts w:ascii="Times New Roman" w:hAnsi="Times New Roman" w:cs="Times New Roman"/>
          <w:sz w:val="26"/>
          <w:szCs w:val="26"/>
        </w:rPr>
        <w:t>в течение 30 календарных дней с даты заключения договора поставки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8B628D" w:rsidRDefault="001844ED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</w:t>
      </w: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8B628D" w:rsidRDefault="001844ED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4.1. </w:t>
      </w: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8B628D" w:rsidRDefault="001844E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4.2. Продукция должна соответствовать требованиям:</w:t>
      </w:r>
    </w:p>
    <w:p w:rsidR="008B628D" w:rsidRDefault="00184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8B628D" w:rsidRDefault="00184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4.3. </w:t>
      </w: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B628D" w:rsidRDefault="001844E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4.4.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8B628D" w:rsidRDefault="001844E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4.5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8B628D" w:rsidRDefault="00184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4.6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8B628D" w:rsidRDefault="00184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8B628D" w:rsidRDefault="00DE1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Поставщик</w:t>
      </w:r>
      <w:r w:rsidR="001844ED">
        <w:rPr>
          <w:rFonts w:ascii="Times New Roman" w:eastAsia="Times New Roman" w:hAnsi="Times New Roman" w:cs="Times New Roman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28D" w:rsidRDefault="001844E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B628D" w:rsidRDefault="001844E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B628D" w:rsidRDefault="001844E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B628D" w:rsidRDefault="001844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дефектов, </w:t>
      </w:r>
      <w:r w:rsidR="00DE1ACE">
        <w:rPr>
          <w:rFonts w:ascii="Times New Roman" w:hAnsi="Times New Roman" w:cs="Times New Roman"/>
          <w:sz w:val="26"/>
          <w:szCs w:val="26"/>
        </w:rPr>
        <w:t>поставщик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8B628D">
        <w:tc>
          <w:tcPr>
            <w:tcW w:w="675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8B628D">
        <w:tc>
          <w:tcPr>
            <w:tcW w:w="675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8B628D" w:rsidRDefault="008B628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559" w:type="dxa"/>
            <w:vAlign w:val="center"/>
          </w:tcPr>
          <w:p w:rsidR="008B628D" w:rsidRDefault="008B628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В.В. Князев</w:t>
            </w:r>
          </w:p>
        </w:tc>
      </w:tr>
      <w:tr w:rsidR="008B628D">
        <w:tc>
          <w:tcPr>
            <w:tcW w:w="675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8B628D" w:rsidRDefault="008B628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559" w:type="dxa"/>
            <w:vAlign w:val="center"/>
          </w:tcPr>
          <w:p w:rsidR="008B628D" w:rsidRDefault="008B628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В.В. Власов</w:t>
            </w:r>
          </w:p>
        </w:tc>
      </w:tr>
      <w:tr w:rsidR="008B628D">
        <w:tc>
          <w:tcPr>
            <w:tcW w:w="675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8B628D" w:rsidRDefault="008B628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559" w:type="dxa"/>
            <w:vAlign w:val="center"/>
          </w:tcPr>
          <w:p w:rsidR="008B628D" w:rsidRDefault="008B628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628D" w:rsidRDefault="001844E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А.Я. Гаммель</w:t>
            </w:r>
          </w:p>
        </w:tc>
      </w:tr>
    </w:tbl>
    <w:p w:rsidR="008B628D" w:rsidRDefault="008B62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p w:rsidR="008B628D" w:rsidRDefault="008B62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8B628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28D" w:rsidRDefault="001844ED">
      <w:pPr>
        <w:spacing w:after="0" w:line="240" w:lineRule="auto"/>
      </w:pPr>
      <w:r>
        <w:separator/>
      </w:r>
    </w:p>
  </w:endnote>
  <w:endnote w:type="continuationSeparator" w:id="0">
    <w:p w:rsidR="008B628D" w:rsidRDefault="00184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28D" w:rsidRDefault="001844ED">
      <w:pPr>
        <w:spacing w:after="0" w:line="240" w:lineRule="auto"/>
      </w:pPr>
      <w:r>
        <w:separator/>
      </w:r>
    </w:p>
  </w:footnote>
  <w:footnote w:type="continuationSeparator" w:id="0">
    <w:p w:rsidR="008B628D" w:rsidRDefault="00184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0E50"/>
    <w:multiLevelType w:val="multilevel"/>
    <w:tmpl w:val="9E56E8C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12F61BC5"/>
    <w:multiLevelType w:val="multilevel"/>
    <w:tmpl w:val="045802A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81F158E"/>
    <w:multiLevelType w:val="multilevel"/>
    <w:tmpl w:val="A282CA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8D"/>
    <w:rsid w:val="001844ED"/>
    <w:rsid w:val="008B628D"/>
    <w:rsid w:val="00DE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A4C5"/>
  <w15:docId w15:val="{E6863E4E-B905-4CDD-B9D5-4A66B259B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Надежда Кузнецова</cp:lastModifiedBy>
  <cp:revision>32</cp:revision>
  <dcterms:created xsi:type="dcterms:W3CDTF">2022-08-21T05:46:00Z</dcterms:created>
  <dcterms:modified xsi:type="dcterms:W3CDTF">2026-04-16T06:49:00Z</dcterms:modified>
</cp:coreProperties>
</file>